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FC38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4AC9D4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D1B6C37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0133A44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CAF3D10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59C65A1D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BF96E" w14:textId="77777777" w:rsidR="00B6496D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141CC436" w14:textId="77777777" w:rsidR="00B6496D" w:rsidRPr="00DA47C2" w:rsidRDefault="00B6496D" w:rsidP="00B6496D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2E9FF787" w14:textId="77777777" w:rsidR="00B6496D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9E7BA74" w14:textId="77777777" w:rsidR="00B6496D" w:rsidRPr="00DA47C2" w:rsidRDefault="00B6496D" w:rsidP="00B6496D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59E8C7C2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2445297" w14:textId="77777777" w:rsidR="00B6496D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22214106" w14:textId="77777777" w:rsidR="00B6496D" w:rsidRPr="00DA47C2" w:rsidRDefault="00B6496D" w:rsidP="00B6496D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0C858AC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50FEA1FD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53994924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A97C8F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6C047760" w14:textId="77777777" w:rsidR="00B6496D" w:rsidRDefault="00B6496D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02649610" w14:textId="1701E407" w:rsidR="00B6496D" w:rsidRPr="00C03DCB" w:rsidRDefault="00A54550" w:rsidP="00B6496D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 xml:space="preserve"> VyhlÁseniA</w:t>
      </w:r>
      <w:r w:rsidR="00B6496D"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uchádzača</w:t>
      </w:r>
    </w:p>
    <w:p w14:paraId="67DDA4C6" w14:textId="77777777" w:rsidR="00B6496D" w:rsidRPr="00DA47C2" w:rsidRDefault="00B6496D" w:rsidP="00B6496D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3D072C47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573A834C" w14:textId="77777777" w:rsidR="00B6496D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7ACBDCD6" w14:textId="77777777" w:rsidR="00B6496D" w:rsidRPr="00DA47C2" w:rsidRDefault="00B6496D" w:rsidP="00B6496D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2E38765B" w14:textId="44CDA29B" w:rsidR="00C67AD0" w:rsidRPr="00C67AD0" w:rsidRDefault="00C67AD0" w:rsidP="00C67AD0">
      <w:pPr>
        <w:jc w:val="center"/>
        <w:rPr>
          <w:rFonts w:ascii="Arial Narrow" w:hAnsi="Arial Narrow"/>
          <w:b/>
          <w:bCs/>
          <w:sz w:val="44"/>
          <w:szCs w:val="32"/>
        </w:rPr>
      </w:pPr>
      <w:r>
        <w:rPr>
          <w:rFonts w:ascii="Arial Narrow" w:eastAsia="Calibri" w:hAnsi="Arial Narrow"/>
          <w:b/>
          <w:sz w:val="28"/>
          <w:szCs w:val="20"/>
        </w:rPr>
        <w:t>„</w:t>
      </w:r>
      <w:r w:rsidR="00CB2292">
        <w:rPr>
          <w:rFonts w:ascii="Arial Narrow" w:eastAsia="Calibri" w:hAnsi="Arial Narrow"/>
          <w:b/>
          <w:sz w:val="28"/>
          <w:szCs w:val="20"/>
        </w:rPr>
        <w:t>Poistenie majetku</w:t>
      </w:r>
      <w:r>
        <w:rPr>
          <w:rFonts w:ascii="Arial Narrow" w:eastAsia="Calibri" w:hAnsi="Arial Narrow"/>
          <w:b/>
          <w:sz w:val="28"/>
          <w:szCs w:val="20"/>
        </w:rPr>
        <w:t>“</w:t>
      </w:r>
    </w:p>
    <w:p w14:paraId="3B5296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A54105F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604F29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6DA67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B947B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6011C6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3ABB55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57E81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06F0036" w14:textId="77777777" w:rsidR="00B6496D" w:rsidRDefault="00B6496D" w:rsidP="00A54550">
      <w:pPr>
        <w:tabs>
          <w:tab w:val="num" w:pos="540"/>
          <w:tab w:val="left" w:pos="10800"/>
          <w:tab w:val="num" w:pos="10980"/>
          <w:tab w:val="left" w:pos="11340"/>
        </w:tabs>
        <w:spacing w:line="276" w:lineRule="auto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67F34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7EBE4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F99701C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C6EDFC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48AB31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804B01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6E3B06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7F24D2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586E22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9EDE36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BFBA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D74B7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1C1C8C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24082E4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FEA1D5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5373E85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6AAD8578" w14:textId="77777777" w:rsidR="00230B00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</w:t>
      </w:r>
    </w:p>
    <w:p w14:paraId="20A5393C" w14:textId="64FF080B" w:rsidR="00B6496D" w:rsidRDefault="00230B00" w:rsidP="00230B00">
      <w:pPr>
        <w:tabs>
          <w:tab w:val="num" w:pos="540"/>
          <w:tab w:val="left" w:pos="10800"/>
          <w:tab w:val="num" w:pos="10980"/>
          <w:tab w:val="left" w:pos="11340"/>
        </w:tabs>
        <w:ind w:left="2977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  <w:r w:rsidR="00B6496D">
        <w:rPr>
          <w:rFonts w:ascii="Arial Narrow" w:hAnsi="Arial Narrow"/>
          <w:b/>
          <w:sz w:val="22"/>
          <w:szCs w:val="22"/>
        </w:rPr>
        <w:t xml:space="preserve">       </w:t>
      </w:r>
      <w:r w:rsidR="00B6496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B6496D">
        <w:rPr>
          <w:rFonts w:ascii="Arial Narrow" w:hAnsi="Arial Narrow"/>
          <w:b/>
          <w:sz w:val="22"/>
          <w:szCs w:val="22"/>
        </w:rPr>
        <w:tab/>
      </w:r>
    </w:p>
    <w:p w14:paraId="7D916E4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F40EF43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0927CA37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56855088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536F663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3B15300" w14:textId="77777777" w:rsidR="00B6496D" w:rsidRPr="005355CF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74CA0CF9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660B4E8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708D2E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38904269" w14:textId="3B6A0B3B" w:rsidR="00B6496D" w:rsidRDefault="008B2232" w:rsidP="00B6496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4"/>
        </w:rPr>
        <w:t>Uchádzač č</w:t>
      </w:r>
      <w:r w:rsidR="00B6496D" w:rsidRPr="00903FB8">
        <w:rPr>
          <w:rFonts w:ascii="Arial Narrow" w:hAnsi="Arial Narrow"/>
          <w:b/>
          <w:sz w:val="24"/>
        </w:rPr>
        <w:t>estne vyhlasuje</w:t>
      </w:r>
      <w:r w:rsidR="00B6496D"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11508319" w14:textId="77777777" w:rsidR="00B6496D" w:rsidRPr="00903FB8" w:rsidRDefault="00B6496D" w:rsidP="00B6496D">
      <w:pPr>
        <w:jc w:val="both"/>
        <w:rPr>
          <w:rFonts w:ascii="Arial Narrow" w:hAnsi="Arial Narrow"/>
          <w:sz w:val="22"/>
          <w:szCs w:val="22"/>
        </w:rPr>
      </w:pPr>
    </w:p>
    <w:p w14:paraId="47118DC8" w14:textId="25224DFC" w:rsidR="001712EF" w:rsidRDefault="008B2232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 xml:space="preserve">Je </w:t>
      </w:r>
      <w:r w:rsidR="00B6496D" w:rsidRPr="001712EF">
        <w:rPr>
          <w:rFonts w:ascii="Arial Narrow" w:hAnsi="Arial Narrow"/>
          <w:sz w:val="22"/>
          <w:szCs w:val="22"/>
        </w:rPr>
        <w:t>oprávnený poskytovať predmet zákazky a disponujem dostatočnými kapacitami za účelom kvalitného plnenia predmetu zákazky</w:t>
      </w:r>
    </w:p>
    <w:p w14:paraId="186CC828" w14:textId="77777777" w:rsidR="001712EF" w:rsidRPr="001712EF" w:rsidRDefault="001712EF" w:rsidP="00632E78">
      <w:pPr>
        <w:pStyle w:val="Odsekzoznamu"/>
        <w:spacing w:after="200" w:line="276" w:lineRule="auto"/>
        <w:ind w:left="72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DA8BD4A" w14:textId="301694E3" w:rsidR="00B6496D" w:rsidRPr="001712EF" w:rsidRDefault="00B6496D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vyššie uvedená spoločnosť spĺňa p</w:t>
      </w:r>
      <w:r w:rsidR="00C67AD0">
        <w:rPr>
          <w:rFonts w:ascii="Arial Narrow" w:hAnsi="Arial Narrow"/>
          <w:noProof w:val="0"/>
          <w:sz w:val="22"/>
          <w:szCs w:val="22"/>
          <w:lang w:eastAsia="cs-CZ"/>
        </w:rPr>
        <w:t>odmienky účasti uvedené v bode 5</w:t>
      </w:r>
      <w:r w:rsidR="00632E78">
        <w:rPr>
          <w:rFonts w:ascii="Arial Narrow" w:hAnsi="Arial Narrow"/>
          <w:noProof w:val="0"/>
          <w:sz w:val="22"/>
          <w:szCs w:val="22"/>
          <w:lang w:eastAsia="cs-CZ"/>
        </w:rPr>
        <w:t xml:space="preserve"> výzvy na predkladanie ponúk </w:t>
      </w: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>a na požiadanie poskytneme verejnému obstarávateľovi doklady, ktoré sme čestným vyhlásením nahradili</w:t>
      </w:r>
    </w:p>
    <w:p w14:paraId="5D522407" w14:textId="28C16555" w:rsidR="00A54550" w:rsidRPr="001712EF" w:rsidRDefault="00A54550" w:rsidP="00381D3A">
      <w:pPr>
        <w:pStyle w:val="Zkladntext3"/>
        <w:numPr>
          <w:ilvl w:val="0"/>
          <w:numId w:val="1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1712EF">
        <w:rPr>
          <w:rFonts w:ascii="Arial Narrow" w:hAnsi="Arial Narrow"/>
          <w:color w:val="auto"/>
          <w:sz w:val="22"/>
          <w:szCs w:val="22"/>
        </w:rPr>
        <w:t>súhlasí s podmienkami verejného o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>bstarávania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 xml:space="preserve"> „</w:t>
      </w:r>
      <w:r w:rsidR="00CB2292">
        <w:rPr>
          <w:rFonts w:ascii="Arial Narrow" w:hAnsi="Arial Narrow"/>
          <w:color w:val="000000" w:themeColor="text1"/>
          <w:sz w:val="22"/>
          <w:szCs w:val="22"/>
        </w:rPr>
        <w:t>Poistenie majetku</w:t>
      </w:r>
      <w:r w:rsidR="00C67AD0" w:rsidRPr="00B03D4E">
        <w:rPr>
          <w:rFonts w:ascii="Arial Narrow" w:hAnsi="Arial Narrow"/>
          <w:color w:val="000000" w:themeColor="text1"/>
          <w:sz w:val="22"/>
          <w:szCs w:val="22"/>
        </w:rPr>
        <w:t>“</w:t>
      </w:r>
      <w:r w:rsidRPr="00B03D4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>vyhláseného verejným obstarávateľom Správa štátnych hmotných rezerv Slovenskej republiky, Pražská 29, 812 63 Bratislava (ďa</w:t>
      </w:r>
      <w:r w:rsidR="001712EF" w:rsidRPr="001712EF">
        <w:rPr>
          <w:rFonts w:ascii="Arial Narrow" w:hAnsi="Arial Narrow"/>
          <w:color w:val="000000" w:themeColor="text1"/>
          <w:sz w:val="22"/>
          <w:szCs w:val="22"/>
        </w:rPr>
        <w:t xml:space="preserve">lej len „verejný obstarávateľ“), </w:t>
      </w:r>
      <w:r w:rsidRPr="001712EF">
        <w:rPr>
          <w:rFonts w:ascii="Arial Narrow" w:hAnsi="Arial Narrow"/>
          <w:color w:val="000000" w:themeColor="text1"/>
          <w:sz w:val="22"/>
          <w:szCs w:val="22"/>
        </w:rPr>
        <w:t xml:space="preserve">ktoré sú </w:t>
      </w:r>
      <w:r w:rsidRPr="001712EF">
        <w:rPr>
          <w:rFonts w:ascii="Arial Narrow" w:hAnsi="Arial Narrow"/>
          <w:color w:val="auto"/>
          <w:sz w:val="22"/>
          <w:szCs w:val="22"/>
        </w:rPr>
        <w:t>určené v súťažných podkladoch a v iných dokumentoch poskytnutých verejným obstarávateľom</w:t>
      </w:r>
      <w:r w:rsidR="001712EF">
        <w:rPr>
          <w:rFonts w:ascii="Arial Narrow" w:hAnsi="Arial Narrow"/>
          <w:color w:val="auto"/>
          <w:sz w:val="22"/>
          <w:szCs w:val="22"/>
        </w:rPr>
        <w:t xml:space="preserve"> v lehote na predkladanie ponúk</w:t>
      </w:r>
    </w:p>
    <w:p w14:paraId="7EBD92E3" w14:textId="77777777" w:rsidR="00DB02ED" w:rsidRPr="001712EF" w:rsidRDefault="00DB02ED" w:rsidP="00632E78">
      <w:pPr>
        <w:pStyle w:val="Zkladntext3"/>
        <w:spacing w:line="276" w:lineRule="auto"/>
        <w:ind w:left="720"/>
        <w:jc w:val="both"/>
        <w:rPr>
          <w:rFonts w:ascii="Arial Narrow" w:hAnsi="Arial Narrow"/>
          <w:color w:val="auto"/>
          <w:sz w:val="22"/>
          <w:szCs w:val="22"/>
          <w:highlight w:val="yellow"/>
        </w:rPr>
      </w:pPr>
    </w:p>
    <w:p w14:paraId="3265E339" w14:textId="449D0EF6" w:rsidR="00DB02ED" w:rsidRPr="001712EF" w:rsidRDefault="00A54550" w:rsidP="00632E78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v ponuke,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 Informácia o spracúvaní osobných údajov je zverejnená na webovej stránke verejného obstarávateľa </w:t>
      </w:r>
      <w:hyperlink r:id="rId7" w:history="1">
        <w:r w:rsidRPr="001712EF">
          <w:rPr>
            <w:rStyle w:val="Hypertextovprepojenie"/>
            <w:rFonts w:ascii="Arial Narrow" w:hAnsi="Arial Narrow"/>
            <w:sz w:val="22"/>
            <w:szCs w:val="22"/>
          </w:rPr>
          <w:t>https://www.reserves.gov.sk/index.php/verejnost/ochrana-osobnych-udajov/</w:t>
        </w:r>
      </w:hyperlink>
      <w:r w:rsidRPr="001712EF">
        <w:rPr>
          <w:rFonts w:ascii="Arial Narrow" w:hAnsi="Arial Narrow"/>
          <w:sz w:val="22"/>
          <w:szCs w:val="22"/>
        </w:rPr>
        <w:t xml:space="preserve"> . </w:t>
      </w:r>
    </w:p>
    <w:p w14:paraId="5AB6D067" w14:textId="77777777" w:rsidR="00DB02ED" w:rsidRPr="001712EF" w:rsidRDefault="00DB02ED" w:rsidP="00632E78">
      <w:pPr>
        <w:pStyle w:val="Odsekzoznamu"/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44C5FA21" w14:textId="1431E002" w:rsidR="00A54550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predložením ponuky uchádzač prehlasuje, že zabezpečil aj súhlasy všetkých ostatných dotknutých osôb (subdodávateľov, osôb poskytujúcich prísľub tretej osoby) so spracovaním osobných údajov uvedených v predloženej ponuke podľa Nariadenia Európskeho parlamentu a rady (EÚ) 2016/679 o ochrane fyzických osôb pri spracúvaní osobných údajov a o voľnom pohybe takýchto údajov v prípade, ak to bolo potrebné. Uvedené platí aj pre prípad, ak ponuku predkladá skupina dodávateľov,</w:t>
      </w:r>
    </w:p>
    <w:p w14:paraId="586B6CF0" w14:textId="77777777" w:rsidR="00DB02ED" w:rsidRPr="001712EF" w:rsidRDefault="00DB02ED" w:rsidP="00632E78">
      <w:pPr>
        <w:pStyle w:val="Odsekzoznamu"/>
        <w:spacing w:line="276" w:lineRule="auto"/>
        <w:ind w:left="720"/>
        <w:contextualSpacing/>
        <w:jc w:val="both"/>
        <w:rPr>
          <w:rFonts w:ascii="Arial Narrow" w:hAnsi="Arial Narrow"/>
          <w:sz w:val="22"/>
          <w:szCs w:val="22"/>
        </w:rPr>
      </w:pPr>
    </w:p>
    <w:p w14:paraId="03D7F29A" w14:textId="4F8B9979" w:rsidR="00DB02ED" w:rsidRPr="001712EF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t>je dôkladne oboznámený s cel</w:t>
      </w:r>
      <w:r w:rsidR="00CB2292">
        <w:rPr>
          <w:rFonts w:ascii="Arial Narrow" w:hAnsi="Arial Narrow"/>
          <w:sz w:val="22"/>
          <w:szCs w:val="22"/>
        </w:rPr>
        <w:t xml:space="preserve">ým obsahom súťažných podkladov </w:t>
      </w:r>
      <w:bookmarkStart w:id="1" w:name="_GoBack"/>
      <w:bookmarkEnd w:id="1"/>
      <w:r w:rsidR="009C6A78" w:rsidRPr="001712EF">
        <w:rPr>
          <w:rFonts w:ascii="Arial Narrow" w:hAnsi="Arial Narrow"/>
          <w:sz w:val="22"/>
          <w:szCs w:val="22"/>
        </w:rPr>
        <w:t>a vyhlasuje, že uvedené požiadavky verejného obstarávateľa v plnej miere a bez výhrad akceptuje,</w:t>
      </w:r>
    </w:p>
    <w:p w14:paraId="1D6C2D8F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7FD96E0" w14:textId="77777777" w:rsidR="001712EF" w:rsidRPr="001712EF" w:rsidRDefault="001712EF" w:rsidP="00632E78">
      <w:pPr>
        <w:pStyle w:val="Odsekzoznamu"/>
        <w:numPr>
          <w:ilvl w:val="0"/>
          <w:numId w:val="1"/>
        </w:num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0691FA14" w14:textId="77777777" w:rsidR="001712EF" w:rsidRPr="001712EF" w:rsidRDefault="001712EF" w:rsidP="00632E78">
      <w:pPr>
        <w:pStyle w:val="Odsekzoznamu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BCD9039" w14:textId="03FC5D23" w:rsidR="00A54550" w:rsidRDefault="00A54550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1712EF">
        <w:rPr>
          <w:rFonts w:ascii="Arial Narrow" w:hAnsi="Arial Narrow"/>
          <w:sz w:val="22"/>
          <w:szCs w:val="22"/>
        </w:rPr>
        <w:lastRenderedPageBreak/>
        <w:t>všetky doklady, dokumenty, vyhlásenia a údaje uvedené v ponuke sú pravdivé a úplné,</w:t>
      </w:r>
    </w:p>
    <w:p w14:paraId="1A5DBC20" w14:textId="7E3F2950" w:rsidR="00DB02ED" w:rsidRPr="00D005CF" w:rsidRDefault="00DB02ED" w:rsidP="00D005CF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2822BF90" w14:textId="4371B1F1" w:rsidR="00A54550" w:rsidRDefault="00A716C7" w:rsidP="00632E78">
      <w:pPr>
        <w:pStyle w:val="Odsekzoznamu"/>
        <w:numPr>
          <w:ilvl w:val="0"/>
          <w:numId w:val="1"/>
        </w:num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predkladá iba jednu ponuku </w:t>
      </w:r>
    </w:p>
    <w:p w14:paraId="52007089" w14:textId="7EF0CBA7" w:rsidR="009C6A78" w:rsidRPr="009C6A78" w:rsidRDefault="009C6A78" w:rsidP="00632E78">
      <w:pPr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0D72924F" w14:textId="77777777" w:rsidR="00B6496D" w:rsidRPr="005E1F63" w:rsidRDefault="00B6496D" w:rsidP="005E1F63">
      <w:pPr>
        <w:spacing w:after="200" w:line="276" w:lineRule="auto"/>
        <w:ind w:right="583"/>
        <w:contextualSpacing/>
        <w:jc w:val="both"/>
        <w:rPr>
          <w:rFonts w:ascii="Arial Narrow" w:hAnsi="Arial Narrow"/>
          <w:sz w:val="22"/>
          <w:szCs w:val="22"/>
        </w:rPr>
      </w:pPr>
    </w:p>
    <w:p w14:paraId="7F638CAE" w14:textId="77777777" w:rsidR="00B6496D" w:rsidRPr="000872C9" w:rsidRDefault="00B6496D" w:rsidP="00B6496D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918E0F4" w14:textId="77777777" w:rsidR="00B6496D" w:rsidRPr="007F63E9" w:rsidRDefault="00B6496D" w:rsidP="00B6496D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3A7AC04A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122FB3F2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4B171551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4F99AC6D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5578AFEE" w14:textId="77777777" w:rsidR="00B6496D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1202319A" w14:textId="77777777" w:rsidR="00B6496D" w:rsidRPr="00BB2CD5" w:rsidRDefault="00B6496D" w:rsidP="00B6496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7935A93F" w14:textId="77777777" w:rsidR="00B6496D" w:rsidRDefault="00B6496D" w:rsidP="00B6496D"/>
    <w:p w14:paraId="1AAAE0F5" w14:textId="77777777" w:rsidR="00B6496D" w:rsidRDefault="00B6496D" w:rsidP="00B6496D"/>
    <w:p w14:paraId="23A663D7" w14:textId="77777777" w:rsidR="00E1270D" w:rsidRDefault="00E1270D"/>
    <w:sectPr w:rsidR="00E1270D" w:rsidSect="00075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E8C3" w14:textId="77777777" w:rsidR="009A1242" w:rsidRDefault="009A1242" w:rsidP="00B6496D">
      <w:r>
        <w:separator/>
      </w:r>
    </w:p>
  </w:endnote>
  <w:endnote w:type="continuationSeparator" w:id="0">
    <w:p w14:paraId="145E813C" w14:textId="77777777" w:rsidR="009A1242" w:rsidRDefault="009A1242" w:rsidP="00B6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C826" w14:textId="77777777" w:rsidR="009851AD" w:rsidRDefault="00DF3F78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BBBF993" w14:textId="77777777" w:rsidR="009851AD" w:rsidRDefault="00CB2292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678C" w14:textId="77777777" w:rsidR="0007532E" w:rsidRPr="007A1742" w:rsidRDefault="00CB2292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7C533FD8" w14:textId="77777777" w:rsidR="004F1DC4" w:rsidRPr="007A1742" w:rsidRDefault="00CB2292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20C54771" w14:textId="33062D49" w:rsidR="009851AD" w:rsidRPr="008227EB" w:rsidRDefault="00B90A95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>
      <w:rPr>
        <w:rFonts w:ascii="Arial Narrow" w:hAnsi="Arial Narrow"/>
        <w:b/>
        <w:szCs w:val="20"/>
      </w:rPr>
      <w:t xml:space="preserve">Zákazka s nízkou hodnotou : </w:t>
    </w:r>
    <w:r w:rsidRPr="00B90A95">
      <w:rPr>
        <w:rFonts w:ascii="Arial Narrow" w:hAnsi="Arial Narrow"/>
        <w:b/>
        <w:szCs w:val="22"/>
      </w:rPr>
      <w:t>„</w:t>
    </w:r>
    <w:r w:rsidR="00CB2292">
      <w:rPr>
        <w:rFonts w:ascii="Arial Narrow" w:hAnsi="Arial Narrow"/>
        <w:b/>
        <w:szCs w:val="22"/>
      </w:rPr>
      <w:t>Poistenie majetku</w:t>
    </w:r>
    <w:r w:rsidRPr="00B90A95">
      <w:rPr>
        <w:rFonts w:ascii="Arial Narrow" w:hAnsi="Arial Narrow"/>
        <w:b/>
        <w:szCs w:val="22"/>
      </w:rPr>
      <w:t>“</w:t>
    </w:r>
  </w:p>
  <w:p w14:paraId="4B528B33" w14:textId="77777777" w:rsidR="000872C9" w:rsidRDefault="00CB2292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FDEF" w14:textId="77777777" w:rsidR="000872C9" w:rsidRDefault="00DF3F78">
    <w:pPr>
      <w:pStyle w:val="Pta"/>
    </w:pPr>
    <w:r>
      <w:t>[Zadajte text]</w:t>
    </w:r>
  </w:p>
  <w:p w14:paraId="5F19A798" w14:textId="77777777" w:rsidR="009851AD" w:rsidRDefault="00CB2292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D568B" w14:textId="77777777" w:rsidR="009A1242" w:rsidRDefault="009A1242" w:rsidP="00B6496D">
      <w:r>
        <w:separator/>
      </w:r>
    </w:p>
  </w:footnote>
  <w:footnote w:type="continuationSeparator" w:id="0">
    <w:p w14:paraId="2E182E79" w14:textId="77777777" w:rsidR="009A1242" w:rsidRDefault="009A1242" w:rsidP="00B6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CF47" w14:textId="77777777" w:rsidR="009851AD" w:rsidRDefault="00DF3F78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A109A15" w14:textId="77777777" w:rsidR="009851AD" w:rsidRDefault="00CB229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54FA" w14:textId="4C34D9EF" w:rsidR="009851AD" w:rsidRPr="00CB2292" w:rsidRDefault="00DF3F78" w:rsidP="000872C9">
    <w:pPr>
      <w:pStyle w:val="Hlavika"/>
      <w:jc w:val="right"/>
      <w:rPr>
        <w:rFonts w:ascii="Arial Narrow" w:hAnsi="Arial Narrow"/>
        <w:sz w:val="22"/>
        <w:szCs w:val="16"/>
      </w:rPr>
    </w:pPr>
    <w:r w:rsidRPr="00CB2292">
      <w:rPr>
        <w:sz w:val="28"/>
      </w:rPr>
      <w:drawing>
        <wp:anchor distT="0" distB="0" distL="114300" distR="114300" simplePos="0" relativeHeight="251659264" behindDoc="0" locked="0" layoutInCell="1" allowOverlap="1" wp14:anchorId="75EE0644" wp14:editId="477343EE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2292" w:rsidRPr="00CB2292">
      <w:rPr>
        <w:rFonts w:ascii="Arial Narrow" w:hAnsi="Arial Narrow"/>
        <w:sz w:val="22"/>
        <w:szCs w:val="16"/>
      </w:rPr>
      <w:t>Príloha Výzvy č. 4</w:t>
    </w:r>
  </w:p>
  <w:p w14:paraId="5F4AF1BB" w14:textId="77777777" w:rsidR="009851AD" w:rsidRDefault="00CB229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E0393" w14:textId="77777777" w:rsidR="009851AD" w:rsidRPr="00012B60" w:rsidRDefault="00DF3F78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68ABE788" w14:textId="77777777" w:rsidR="009851AD" w:rsidRDefault="00CB2292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96D"/>
    <w:rsid w:val="001712EF"/>
    <w:rsid w:val="00182501"/>
    <w:rsid w:val="00230B00"/>
    <w:rsid w:val="00381D3A"/>
    <w:rsid w:val="003D0453"/>
    <w:rsid w:val="00532E79"/>
    <w:rsid w:val="005E1F63"/>
    <w:rsid w:val="00632E78"/>
    <w:rsid w:val="00686166"/>
    <w:rsid w:val="008B2232"/>
    <w:rsid w:val="008C0422"/>
    <w:rsid w:val="00997C3D"/>
    <w:rsid w:val="009A1242"/>
    <w:rsid w:val="009C6A78"/>
    <w:rsid w:val="00A54550"/>
    <w:rsid w:val="00A716C7"/>
    <w:rsid w:val="00B03D4E"/>
    <w:rsid w:val="00B6496D"/>
    <w:rsid w:val="00B90A95"/>
    <w:rsid w:val="00BA34E0"/>
    <w:rsid w:val="00C67AD0"/>
    <w:rsid w:val="00CB2292"/>
    <w:rsid w:val="00D005CF"/>
    <w:rsid w:val="00DB02ED"/>
    <w:rsid w:val="00DF3F78"/>
    <w:rsid w:val="00E1270D"/>
    <w:rsid w:val="00F3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7BEB"/>
  <w15:chartTrackingRefBased/>
  <w15:docId w15:val="{AE1AB3DA-AAF2-48AD-8ADB-BDF90AB3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49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6496D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6496D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B6496D"/>
  </w:style>
  <w:style w:type="paragraph" w:styleId="Zkladntext3">
    <w:name w:val="Body Text 3"/>
    <w:basedOn w:val="Normlny"/>
    <w:link w:val="Zkladntext3Char"/>
    <w:rsid w:val="00B6496D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B6496D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aliases w:val="Odsek zoznamu2,ODRAZKY PRVA UROVEN,Odsek,body,Bullet Number,lp1,lp11,List Paragraph11,Bullet 1,Use Case List Paragraph,List Paragraph,Colorful List - Accent 11,Table of contents numbered,Bullet List,FooterText,numbered,List Paragraph1"/>
    <w:basedOn w:val="Normlny"/>
    <w:link w:val="OdsekzoznamuChar"/>
    <w:uiPriority w:val="1"/>
    <w:qFormat/>
    <w:rsid w:val="00B6496D"/>
    <w:pPr>
      <w:ind w:left="708"/>
    </w:pPr>
    <w:rPr>
      <w:rFonts w:ascii="Arial" w:hAnsi="Arial"/>
      <w:noProof/>
      <w:lang w:eastAsia="sk-SK"/>
    </w:rPr>
  </w:style>
  <w:style w:type="character" w:styleId="Hypertextovprepojenie">
    <w:name w:val="Hyperlink"/>
    <w:uiPriority w:val="99"/>
    <w:semiHidden/>
    <w:unhideWhenUsed/>
    <w:rsid w:val="00A54550"/>
    <w:rPr>
      <w:color w:val="0000FF"/>
      <w:u w:val="single"/>
    </w:rPr>
  </w:style>
  <w:style w:type="character" w:customStyle="1" w:styleId="OdsekzoznamuChar">
    <w:name w:val="Odsek zoznamu Char"/>
    <w:aliases w:val="Odsek zoznamu2 Char,ODRAZKY PRVA UROVEN Char,Odsek Char,body Char,Bullet Number Char,lp1 Char,lp11 Char,List Paragraph11 Char,Bullet 1 Char,Use Case List Paragraph Char,List Paragraph Char,Colorful List - Accent 11 Char,numbered Char"/>
    <w:basedOn w:val="Predvolenpsmoodseku"/>
    <w:link w:val="Odsekzoznamu"/>
    <w:uiPriority w:val="1"/>
    <w:qFormat/>
    <w:locked/>
    <w:rsid w:val="00A54550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B02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eserves.gov.sk/index.php/verejnost/ochrana-osobnych-udajov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Alica Augustínová</cp:lastModifiedBy>
  <cp:revision>14</cp:revision>
  <dcterms:created xsi:type="dcterms:W3CDTF">2021-05-31T14:43:00Z</dcterms:created>
  <dcterms:modified xsi:type="dcterms:W3CDTF">2022-10-24T13:00:00Z</dcterms:modified>
</cp:coreProperties>
</file>